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5EA48" w14:textId="1A297DD6" w:rsidR="0082480A" w:rsidRPr="00C56E5F" w:rsidRDefault="002E71C6" w:rsidP="00E10362">
      <w:pPr>
        <w:tabs>
          <w:tab w:val="center" w:pos="4677"/>
        </w:tabs>
        <w:rPr>
          <w:lang w:val="mn-MN"/>
        </w:rPr>
      </w:pPr>
      <w:bookmarkStart w:id="0" w:name="_Hlk149207513"/>
      <w:bookmarkEnd w:id="0"/>
      <w:r w:rsidRPr="002E71C6">
        <w:rPr>
          <w:rFonts w:ascii="Arial" w:eastAsia="Calibri" w:hAnsi="Arial" w:cs="Arial"/>
          <w:noProof/>
          <w:lang w:eastAsia="zh-CN" w:bidi="mn-Mong-CN"/>
        </w:rPr>
        <w:drawing>
          <wp:anchor distT="0" distB="0" distL="114300" distR="114300" simplePos="0" relativeHeight="251659264" behindDoc="1" locked="0" layoutInCell="1" allowOverlap="1" wp14:anchorId="30E04F69" wp14:editId="5655047A">
            <wp:simplePos x="0" y="0"/>
            <wp:positionH relativeFrom="column">
              <wp:posOffset>2491739</wp:posOffset>
            </wp:positionH>
            <wp:positionV relativeFrom="paragraph">
              <wp:posOffset>-43815</wp:posOffset>
            </wp:positionV>
            <wp:extent cx="942975" cy="10572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3177" cy="1057501"/>
                    </a:xfrm>
                    <a:prstGeom prst="rect">
                      <a:avLst/>
                    </a:prstGeom>
                    <a:noFill/>
                  </pic:spPr>
                </pic:pic>
              </a:graphicData>
            </a:graphic>
            <wp14:sizeRelH relativeFrom="margin">
              <wp14:pctWidth>0</wp14:pctWidth>
            </wp14:sizeRelH>
            <wp14:sizeRelV relativeFrom="margin">
              <wp14:pctHeight>0</wp14:pctHeight>
            </wp14:sizeRelV>
          </wp:anchor>
        </w:drawing>
      </w:r>
      <w:r w:rsidR="00C56E5F">
        <w:rPr>
          <w:lang w:val="mn-MN"/>
        </w:rPr>
        <w:t xml:space="preserve">     </w:t>
      </w:r>
      <w:r w:rsidR="00E10362">
        <w:rPr>
          <w:lang w:val="mn-MN"/>
        </w:rPr>
        <w:tab/>
      </w:r>
    </w:p>
    <w:p w14:paraId="157B3887" w14:textId="33343F8D" w:rsidR="00C56E5F" w:rsidRPr="00C56E5F" w:rsidRDefault="00C56E5F" w:rsidP="00E10362">
      <w:pPr>
        <w:jc w:val="center"/>
      </w:pPr>
    </w:p>
    <w:p w14:paraId="1D2B142E" w14:textId="77777777" w:rsidR="00E10362" w:rsidRPr="00E10362" w:rsidRDefault="00E10362" w:rsidP="00E10362">
      <w:pPr>
        <w:tabs>
          <w:tab w:val="left" w:pos="2865"/>
        </w:tabs>
        <w:rPr>
          <w:sz w:val="40"/>
          <w:szCs w:val="40"/>
        </w:rPr>
      </w:pPr>
    </w:p>
    <w:p w14:paraId="02E8DAE0" w14:textId="7EF2B6D7" w:rsidR="00C56E5F" w:rsidRPr="00E10362" w:rsidRDefault="00C56E5F" w:rsidP="00C56E5F">
      <w:pPr>
        <w:tabs>
          <w:tab w:val="left" w:pos="2865"/>
        </w:tabs>
        <w:spacing w:after="0"/>
        <w:jc w:val="center"/>
        <w:rPr>
          <w:rFonts w:ascii="Arial" w:hAnsi="Arial" w:cs="Arial"/>
          <w:b/>
          <w:bCs/>
          <w:sz w:val="24"/>
          <w:szCs w:val="24"/>
          <w:lang w:val="mn-MN"/>
        </w:rPr>
      </w:pPr>
      <w:r w:rsidRPr="00E10362">
        <w:rPr>
          <w:rFonts w:ascii="Arial" w:hAnsi="Arial" w:cs="Arial"/>
          <w:b/>
          <w:bCs/>
          <w:sz w:val="24"/>
          <w:szCs w:val="24"/>
          <w:lang w:val="mn-MN"/>
        </w:rPr>
        <w:t>“БАГАЧУУД ХҮНС”</w:t>
      </w:r>
    </w:p>
    <w:p w14:paraId="24CDB1DA" w14:textId="4A3D1401" w:rsidR="00C56E5F" w:rsidRPr="00E10362" w:rsidRDefault="00C56E5F" w:rsidP="00C56E5F">
      <w:pPr>
        <w:tabs>
          <w:tab w:val="left" w:pos="2865"/>
        </w:tabs>
        <w:spacing w:after="0"/>
        <w:jc w:val="center"/>
        <w:rPr>
          <w:rFonts w:ascii="Arial" w:hAnsi="Arial" w:cs="Arial"/>
          <w:b/>
          <w:bCs/>
          <w:sz w:val="24"/>
          <w:szCs w:val="24"/>
          <w:lang w:val="mn-MN"/>
        </w:rPr>
      </w:pPr>
      <w:r w:rsidRPr="00E10362">
        <w:rPr>
          <w:rFonts w:ascii="Arial" w:hAnsi="Arial" w:cs="Arial"/>
          <w:b/>
          <w:bCs/>
          <w:sz w:val="24"/>
          <w:szCs w:val="24"/>
          <w:lang w:val="mn-MN"/>
        </w:rPr>
        <w:t>ОНӨААТҮГ</w:t>
      </w:r>
    </w:p>
    <w:p w14:paraId="243550CB" w14:textId="18B1F5BD" w:rsidR="00C56E5F" w:rsidRDefault="00C56E5F" w:rsidP="00C56E5F">
      <w:pPr>
        <w:tabs>
          <w:tab w:val="left" w:pos="2865"/>
        </w:tabs>
        <w:spacing w:after="0"/>
        <w:jc w:val="center"/>
        <w:rPr>
          <w:rFonts w:ascii="Arial" w:hAnsi="Arial" w:cs="Arial"/>
          <w:b/>
          <w:bCs/>
          <w:sz w:val="28"/>
          <w:szCs w:val="28"/>
          <w:lang w:val="mn-MN"/>
        </w:rPr>
      </w:pPr>
    </w:p>
    <w:p w14:paraId="7E2D2301" w14:textId="77777777" w:rsidR="00E10362" w:rsidRDefault="00E10362" w:rsidP="00C56E5F">
      <w:pPr>
        <w:tabs>
          <w:tab w:val="left" w:pos="2865"/>
        </w:tabs>
        <w:spacing w:after="0"/>
        <w:jc w:val="center"/>
        <w:rPr>
          <w:rFonts w:ascii="Arial" w:hAnsi="Arial" w:cs="Arial"/>
          <w:b/>
          <w:bCs/>
          <w:sz w:val="28"/>
          <w:szCs w:val="28"/>
          <w:lang w:val="mn-MN"/>
        </w:rPr>
      </w:pPr>
    </w:p>
    <w:p w14:paraId="5C02FB55" w14:textId="1DEC8DAA" w:rsidR="00C56E5F" w:rsidRPr="00F20D83" w:rsidRDefault="00F20D83" w:rsidP="00C15A4A">
      <w:pPr>
        <w:tabs>
          <w:tab w:val="left" w:pos="2865"/>
        </w:tabs>
        <w:spacing w:after="0"/>
        <w:jc w:val="center"/>
        <w:rPr>
          <w:rFonts w:ascii="Arial" w:hAnsi="Arial" w:cs="Arial"/>
          <w:b/>
          <w:bCs/>
          <w:sz w:val="24"/>
          <w:szCs w:val="24"/>
          <w:lang w:val="mn-MN"/>
        </w:rPr>
      </w:pPr>
      <w:r w:rsidRPr="00F20D83">
        <w:rPr>
          <w:rFonts w:ascii="Arial" w:hAnsi="Arial" w:cs="Arial"/>
          <w:b/>
          <w:bCs/>
          <w:sz w:val="24"/>
          <w:szCs w:val="24"/>
          <w:lang w:val="mn-MN"/>
        </w:rPr>
        <w:t>АЛСЫН ХАРАА</w:t>
      </w:r>
    </w:p>
    <w:p w14:paraId="4F1018CA" w14:textId="77777777" w:rsidR="00F20D83" w:rsidRPr="00E10362" w:rsidRDefault="00F20D83" w:rsidP="00E10362">
      <w:pPr>
        <w:spacing w:after="0" w:line="276" w:lineRule="auto"/>
        <w:ind w:firstLine="720"/>
        <w:jc w:val="both"/>
        <w:rPr>
          <w:rFonts w:ascii="Arial" w:eastAsia="Times New Roman" w:hAnsi="Arial" w:cs="Arial"/>
          <w:sz w:val="24"/>
          <w:szCs w:val="24"/>
          <w:lang w:eastAsia="ko-KR" w:bidi="mn-Mong-MN"/>
        </w:rPr>
      </w:pPr>
      <w:r w:rsidRPr="00E10362">
        <w:rPr>
          <w:rFonts w:ascii="Arial" w:eastAsia="Times New Roman" w:hAnsi="Arial" w:cs="Arial"/>
          <w:sz w:val="24"/>
          <w:szCs w:val="24"/>
          <w:lang w:eastAsia="ko-KR" w:bidi="mn-Mong-MN"/>
        </w:rPr>
        <w:t>Хүүхэд бүрийг чанартай хүнсээр хангах замаар Монгол Улсын ирээдүй болсон иргэдийн эрүүл мэнд, хөгжлийг дэмжсэн тэргүүлэгч байгууллага байх.</w:t>
      </w:r>
    </w:p>
    <w:p w14:paraId="170371A0" w14:textId="09613887" w:rsidR="00F20D83" w:rsidRPr="00F20D83" w:rsidRDefault="00F20D83" w:rsidP="00C15A4A">
      <w:pPr>
        <w:tabs>
          <w:tab w:val="left" w:pos="2865"/>
        </w:tabs>
        <w:spacing w:after="0"/>
        <w:jc w:val="center"/>
        <w:rPr>
          <w:rFonts w:ascii="Arial" w:hAnsi="Arial" w:cs="Arial"/>
          <w:b/>
          <w:bCs/>
          <w:sz w:val="24"/>
          <w:szCs w:val="24"/>
          <w:lang w:val="mn-MN"/>
        </w:rPr>
      </w:pPr>
    </w:p>
    <w:p w14:paraId="71C250B5" w14:textId="6AA464BB" w:rsidR="00F20D83" w:rsidRPr="00F20D83" w:rsidRDefault="00F20D83" w:rsidP="00C15A4A">
      <w:pPr>
        <w:tabs>
          <w:tab w:val="left" w:pos="2865"/>
        </w:tabs>
        <w:spacing w:after="0"/>
        <w:jc w:val="center"/>
        <w:rPr>
          <w:rFonts w:ascii="Arial" w:hAnsi="Arial" w:cs="Arial"/>
          <w:b/>
          <w:bCs/>
          <w:sz w:val="24"/>
          <w:szCs w:val="24"/>
          <w:lang w:val="mn-MN"/>
        </w:rPr>
      </w:pPr>
      <w:r w:rsidRPr="00F20D83">
        <w:rPr>
          <w:rFonts w:ascii="Arial" w:hAnsi="Arial" w:cs="Arial"/>
          <w:b/>
          <w:bCs/>
          <w:sz w:val="24"/>
          <w:szCs w:val="24"/>
          <w:lang w:val="mn-MN"/>
        </w:rPr>
        <w:t>ЭРХЭМ ЗОРИЛГО</w:t>
      </w:r>
    </w:p>
    <w:p w14:paraId="43F7AB92" w14:textId="67A57940" w:rsidR="00F20D83" w:rsidRPr="00D54902" w:rsidRDefault="00D54902" w:rsidP="00E10362">
      <w:pPr>
        <w:pStyle w:val="BodyText"/>
        <w:spacing w:line="276" w:lineRule="auto"/>
        <w:ind w:left="0" w:firstLine="720"/>
        <w:rPr>
          <w:rFonts w:ascii="Arial" w:hAnsi="Arial" w:cs="Arial"/>
          <w:lang w:val="mn-MN"/>
        </w:rPr>
      </w:pPr>
      <w:r>
        <w:rPr>
          <w:rFonts w:ascii="Arial" w:hAnsi="Arial" w:cs="Arial"/>
          <w:lang w:val="mn-MN"/>
        </w:rPr>
        <w:t>Чингэ</w:t>
      </w:r>
      <w:r>
        <w:rPr>
          <w:rFonts w:ascii="Arial" w:hAnsi="Arial" w:cs="Arial"/>
        </w:rPr>
        <w:t xml:space="preserve">лтэй, </w:t>
      </w:r>
      <w:r>
        <w:rPr>
          <w:rFonts w:ascii="Arial" w:hAnsi="Arial" w:cs="Arial"/>
          <w:lang w:val="mn-MN"/>
        </w:rPr>
        <w:t xml:space="preserve">Сүхбаатар дүүргийн төрийн өмчийн сургууль, цэцэрлэгийн хүүхдүүдийг эрүүл ахуй, чанар стандартын шаардлага хангасан баталгаат хүсний бараа, бүтээгдэхүүнээр тасралтгүй хангана </w:t>
      </w:r>
    </w:p>
    <w:p w14:paraId="39E51AD4" w14:textId="77777777" w:rsidR="00C15A4A" w:rsidRPr="00E10362" w:rsidRDefault="00C15A4A" w:rsidP="00E10362">
      <w:pPr>
        <w:spacing w:after="0" w:line="276" w:lineRule="auto"/>
        <w:jc w:val="both"/>
        <w:rPr>
          <w:rFonts w:ascii="Arial" w:eastAsia="Times New Roman" w:hAnsi="Arial" w:cs="Arial"/>
          <w:b/>
          <w:bCs/>
          <w:sz w:val="24"/>
          <w:szCs w:val="24"/>
          <w:lang w:val="mn-MN" w:eastAsia="ko-KR" w:bidi="mn-Mong-MN"/>
        </w:rPr>
      </w:pPr>
    </w:p>
    <w:p w14:paraId="555EF17C" w14:textId="115CE2FF" w:rsidR="00D54902" w:rsidRPr="003968B8" w:rsidRDefault="00D54902" w:rsidP="00D54902">
      <w:pPr>
        <w:spacing w:after="0" w:line="276" w:lineRule="auto"/>
        <w:jc w:val="center"/>
        <w:rPr>
          <w:rFonts w:ascii="Arial" w:eastAsia="Times New Roman" w:hAnsi="Arial" w:cs="Arial"/>
          <w:b/>
          <w:bCs/>
          <w:lang w:eastAsia="ko-KR" w:bidi="mn-Mong-MN"/>
        </w:rPr>
      </w:pPr>
      <w:r w:rsidRPr="00D54902">
        <w:rPr>
          <w:rFonts w:ascii="Arial" w:eastAsia="Times New Roman" w:hAnsi="Arial" w:cs="Arial"/>
          <w:b/>
          <w:bCs/>
          <w:lang w:val="mn-MN" w:eastAsia="ko-KR" w:bidi="mn-Mong-MN"/>
        </w:rPr>
        <w:t>БИДНИЙ ЗОРИЛТ</w:t>
      </w:r>
      <w:bookmarkStart w:id="1" w:name="_GoBack"/>
      <w:bookmarkEnd w:id="1"/>
    </w:p>
    <w:p w14:paraId="76A55A39" w14:textId="132ACB55" w:rsidR="00D54902" w:rsidRPr="00D54902" w:rsidRDefault="00D54902" w:rsidP="00D54902">
      <w:pPr>
        <w:spacing w:after="0" w:line="276" w:lineRule="auto"/>
        <w:ind w:firstLine="720"/>
        <w:jc w:val="both"/>
        <w:rPr>
          <w:rFonts w:ascii="Arial" w:eastAsia="Times New Roman" w:hAnsi="Arial" w:cs="Arial"/>
          <w:lang w:val="mn-MN" w:eastAsia="ko-KR" w:bidi="mn-Mong-MN"/>
        </w:rPr>
      </w:pPr>
      <w:r w:rsidRPr="00D54902">
        <w:rPr>
          <w:rFonts w:ascii="Arial" w:eastAsia="Times New Roman" w:hAnsi="Arial" w:cs="Arial"/>
          <w:lang w:val="mn-MN" w:eastAsia="ko-KR" w:bidi="mn-Mong-MN"/>
        </w:rPr>
        <w:t xml:space="preserve">“Багачууд хүнс” орон нутгийн өмчит аж ахуйн тооцоот үйлдвэрийн газрын үйл ажиллагааны үндсэн зорилт нь бидний гэрэлт ирээдүй болсон хүүхэд багачуудын сайн сайханы төлөө үйл ажиллагаагаа чиглүүлж тэдгээрийг эрүүл ахуй, чанар стандартын шаардлага хангасан эрүүл баталгаатай хүнсээр тасралтгүй ханган ажиллахад оршино. </w:t>
      </w:r>
    </w:p>
    <w:sectPr w:rsidR="00D54902" w:rsidRPr="00D54902" w:rsidSect="0056367F">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altName w:val="Kristen ITC"/>
    <w:panose1 w:val="03000500000000000000"/>
    <w:charset w:val="00"/>
    <w:family w:val="script"/>
    <w:pitch w:val="variable"/>
    <w:sig w:usb0="80000023" w:usb1="00000000" w:usb2="00020000" w:usb3="00000000" w:csb0="00000001" w:csb1="00000000"/>
  </w:font>
  <w:font w:name="Microsoft Sans Serif">
    <w:panose1 w:val="020B060402020202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D24A4"/>
    <w:multiLevelType w:val="hybridMultilevel"/>
    <w:tmpl w:val="0ED20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66F15"/>
    <w:multiLevelType w:val="hybridMultilevel"/>
    <w:tmpl w:val="20D8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C6"/>
    <w:rsid w:val="002E71C6"/>
    <w:rsid w:val="003968B8"/>
    <w:rsid w:val="0056367F"/>
    <w:rsid w:val="006E489C"/>
    <w:rsid w:val="00726E48"/>
    <w:rsid w:val="007501E7"/>
    <w:rsid w:val="0082480A"/>
    <w:rsid w:val="00C15A4A"/>
    <w:rsid w:val="00C56E5F"/>
    <w:rsid w:val="00D314C0"/>
    <w:rsid w:val="00D54902"/>
    <w:rsid w:val="00E10362"/>
    <w:rsid w:val="00F20D83"/>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96CC"/>
  <w15:chartTrackingRefBased/>
  <w15:docId w15:val="{EAC5AEA7-F582-4C6D-942D-CA7FDE13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E5F"/>
    <w:rPr>
      <w:color w:val="0563C1" w:themeColor="hyperlink"/>
      <w:u w:val="single"/>
    </w:rPr>
  </w:style>
  <w:style w:type="character" w:customStyle="1" w:styleId="UnresolvedMention">
    <w:name w:val="Unresolved Mention"/>
    <w:basedOn w:val="DefaultParagraphFont"/>
    <w:uiPriority w:val="99"/>
    <w:semiHidden/>
    <w:unhideWhenUsed/>
    <w:rsid w:val="00C56E5F"/>
    <w:rPr>
      <w:color w:val="605E5C"/>
      <w:shd w:val="clear" w:color="auto" w:fill="E1DFDD"/>
    </w:rPr>
  </w:style>
  <w:style w:type="paragraph" w:styleId="BodyText">
    <w:name w:val="Body Text"/>
    <w:basedOn w:val="Normal"/>
    <w:link w:val="BodyTextChar"/>
    <w:uiPriority w:val="1"/>
    <w:qFormat/>
    <w:rsid w:val="00F20D83"/>
    <w:pPr>
      <w:widowControl w:val="0"/>
      <w:autoSpaceDE w:val="0"/>
      <w:autoSpaceDN w:val="0"/>
      <w:spacing w:after="0" w:line="240" w:lineRule="auto"/>
      <w:ind w:left="261"/>
      <w:jc w:val="both"/>
    </w:pPr>
    <w:rPr>
      <w:rFonts w:ascii="Microsoft Sans Serif" w:eastAsia="Microsoft Sans Serif" w:hAnsi="Microsoft Sans Serif" w:cs="Microsoft Sans Serif"/>
      <w:sz w:val="24"/>
      <w:szCs w:val="24"/>
      <w:lang w:val="kk-KZ"/>
    </w:rPr>
  </w:style>
  <w:style w:type="character" w:customStyle="1" w:styleId="BodyTextChar">
    <w:name w:val="Body Text Char"/>
    <w:basedOn w:val="DefaultParagraphFont"/>
    <w:link w:val="BodyText"/>
    <w:uiPriority w:val="1"/>
    <w:rsid w:val="00F20D83"/>
    <w:rPr>
      <w:rFonts w:ascii="Microsoft Sans Serif" w:eastAsia="Microsoft Sans Serif" w:hAnsi="Microsoft Sans Serif" w:cs="Microsoft Sans Serif"/>
      <w:sz w:val="24"/>
      <w:szCs w:val="24"/>
      <w:lang w:val="kk-KZ"/>
    </w:rPr>
  </w:style>
  <w:style w:type="paragraph" w:styleId="ListParagraph">
    <w:name w:val="List Paragraph"/>
    <w:basedOn w:val="Normal"/>
    <w:uiPriority w:val="34"/>
    <w:qFormat/>
    <w:rsid w:val="00563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38F13-1C4C-4137-BA3B-2D45D6CA4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2026-04-03T06:49:00Z</dcterms:created>
  <dcterms:modified xsi:type="dcterms:W3CDTF">2026-04-03T06:49:00Z</dcterms:modified>
</cp:coreProperties>
</file>